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F476" w14:textId="0F4F4746" w:rsidR="00DA0AB4" w:rsidRPr="00E75E5C" w:rsidRDefault="00DA0AB4" w:rsidP="00DA0AB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75E5C">
        <w:rPr>
          <w:b/>
          <w:bCs/>
          <w:sz w:val="24"/>
          <w:szCs w:val="24"/>
        </w:rPr>
        <w:t xml:space="preserve">Financial Impact of </w:t>
      </w:r>
      <w:r>
        <w:rPr>
          <w:b/>
          <w:bCs/>
          <w:sz w:val="24"/>
          <w:szCs w:val="24"/>
        </w:rPr>
        <w:t xml:space="preserve">the </w:t>
      </w:r>
      <w:r w:rsidRPr="00E75E5C">
        <w:rPr>
          <w:b/>
          <w:bCs/>
          <w:sz w:val="24"/>
          <w:szCs w:val="24"/>
        </w:rPr>
        <w:t xml:space="preserve">Coronavirus Pandemic Affecting Full-Time Non-Union </w:t>
      </w:r>
      <w:r>
        <w:rPr>
          <w:b/>
          <w:bCs/>
          <w:sz w:val="24"/>
          <w:szCs w:val="24"/>
        </w:rPr>
        <w:t xml:space="preserve">Fixed Term </w:t>
      </w:r>
      <w:r w:rsidRPr="00E75E5C">
        <w:rPr>
          <w:b/>
          <w:bCs/>
          <w:sz w:val="24"/>
          <w:szCs w:val="24"/>
        </w:rPr>
        <w:t>Appointments</w:t>
      </w:r>
    </w:p>
    <w:p w14:paraId="55AE254A" w14:textId="77777777" w:rsidR="00DA0AB4" w:rsidRPr="00390485" w:rsidRDefault="00DA0AB4" w:rsidP="00DA0AB4">
      <w:pPr>
        <w:spacing w:after="0" w:line="240" w:lineRule="auto"/>
        <w:rPr>
          <w:sz w:val="24"/>
          <w:szCs w:val="24"/>
        </w:rPr>
      </w:pPr>
    </w:p>
    <w:p w14:paraId="26CFFA5E" w14:textId="5340B0A2" w:rsidR="00FA7ACE" w:rsidRPr="007E41D5" w:rsidRDefault="00FA7ACE" w:rsidP="00FA7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E41D5">
        <w:rPr>
          <w:rFonts w:cstheme="minorHAnsi"/>
          <w:sz w:val="24"/>
          <w:szCs w:val="24"/>
        </w:rPr>
        <w:t xml:space="preserve">he full-time salary rate offered in this </w:t>
      </w:r>
      <w:r>
        <w:rPr>
          <w:rFonts w:cstheme="minorHAnsi"/>
          <w:sz w:val="24"/>
          <w:szCs w:val="24"/>
        </w:rPr>
        <w:t xml:space="preserve">Appointment Memorandum is considered your </w:t>
      </w:r>
      <w:r w:rsidRPr="007E41D5">
        <w:rPr>
          <w:rFonts w:cstheme="minorHAnsi"/>
          <w:sz w:val="24"/>
          <w:szCs w:val="24"/>
        </w:rPr>
        <w:t>regular, full-time salary rate. This rate will be temporarily reduced</w:t>
      </w:r>
      <w:r>
        <w:rPr>
          <w:rFonts w:cstheme="minorHAnsi"/>
          <w:sz w:val="24"/>
          <w:szCs w:val="24"/>
        </w:rPr>
        <w:t xml:space="preserve"> should the</w:t>
      </w:r>
      <w:r w:rsidRPr="007E41D5">
        <w:rPr>
          <w:rFonts w:cstheme="minorHAnsi"/>
          <w:sz w:val="24"/>
          <w:szCs w:val="24"/>
        </w:rPr>
        <w:t xml:space="preserve"> effective </w:t>
      </w:r>
      <w:r>
        <w:rPr>
          <w:rFonts w:cstheme="minorHAnsi"/>
          <w:sz w:val="24"/>
          <w:szCs w:val="24"/>
        </w:rPr>
        <w:t xml:space="preserve">date of employment fall between </w:t>
      </w:r>
      <w:r w:rsidRPr="007E41D5">
        <w:rPr>
          <w:rFonts w:cstheme="minorHAnsi"/>
          <w:sz w:val="24"/>
          <w:szCs w:val="24"/>
        </w:rPr>
        <w:t>September 1, 2020</w:t>
      </w:r>
      <w:r>
        <w:rPr>
          <w:rFonts w:cstheme="minorHAnsi"/>
          <w:sz w:val="24"/>
          <w:szCs w:val="24"/>
        </w:rPr>
        <w:t xml:space="preserve"> and June 30,202</w:t>
      </w:r>
      <w:r w:rsidR="00A402AA">
        <w:rPr>
          <w:rFonts w:cstheme="minorHAnsi"/>
          <w:sz w:val="24"/>
          <w:szCs w:val="24"/>
        </w:rPr>
        <w:t>1</w:t>
      </w:r>
      <w:r w:rsidRPr="007E41D5">
        <w:rPr>
          <w:rFonts w:cstheme="minorHAnsi"/>
          <w:sz w:val="24"/>
          <w:szCs w:val="24"/>
        </w:rPr>
        <w:t>. Based on the temporary wage reduction scale, the specific percent of your salary reduction is X%, and your temporary full-time salary rate will be $</w:t>
      </w:r>
      <w:proofErr w:type="gramStart"/>
      <w:r w:rsidRPr="007E41D5">
        <w:rPr>
          <w:rFonts w:cstheme="minorHAnsi"/>
          <w:sz w:val="24"/>
          <w:szCs w:val="24"/>
        </w:rPr>
        <w:t>XXX,XXX</w:t>
      </w:r>
      <w:proofErr w:type="gramEnd"/>
    </w:p>
    <w:p w14:paraId="3FB8BDEC" w14:textId="2D5ADF27" w:rsidR="00092B69" w:rsidRDefault="00092B69" w:rsidP="00DA0AB4">
      <w:pPr>
        <w:rPr>
          <w:sz w:val="24"/>
          <w:szCs w:val="24"/>
        </w:rPr>
      </w:pPr>
    </w:p>
    <w:p w14:paraId="476E8B5E" w14:textId="2B39AFE3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My signature below acknowledges that I accept all the terms and conditions of this A</w:t>
      </w:r>
      <w:r>
        <w:rPr>
          <w:rFonts w:cs="Times New Roman"/>
          <w:sz w:val="24"/>
          <w:szCs w:val="24"/>
        </w:rPr>
        <w:t xml:space="preserve">ttachment </w:t>
      </w:r>
      <w:r w:rsidRPr="00092B69">
        <w:rPr>
          <w:rFonts w:cs="Times New Roman"/>
          <w:sz w:val="24"/>
          <w:szCs w:val="24"/>
        </w:rPr>
        <w:t>to my Appointment Memorandum.</w:t>
      </w:r>
    </w:p>
    <w:p w14:paraId="76E5829E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DD0CFB2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EBCD9E0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FF23AB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_______________________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_________________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__________________</w:t>
      </w:r>
    </w:p>
    <w:p w14:paraId="600820ED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Unit Administrator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Unit Name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Date</w:t>
      </w:r>
    </w:p>
    <w:p w14:paraId="32E3FAB7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F16176B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D8D5503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20338B7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_______________________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__________________</w:t>
      </w:r>
    </w:p>
    <w:p w14:paraId="00A3C284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Employee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Date</w:t>
      </w:r>
    </w:p>
    <w:p w14:paraId="2569E326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22F9B89" w14:textId="77777777" w:rsidR="00092B69" w:rsidRDefault="00092B69" w:rsidP="00DA0AB4"/>
    <w:p w14:paraId="3C575DE6" w14:textId="02EBD50C" w:rsidR="0077704A" w:rsidRDefault="001A632E"/>
    <w:p w14:paraId="2C58E316" w14:textId="690C7F89" w:rsidR="001A632E" w:rsidRDefault="001A632E"/>
    <w:p w14:paraId="1F85929F" w14:textId="6256AE28" w:rsidR="001A632E" w:rsidRDefault="001A632E"/>
    <w:p w14:paraId="326430EA" w14:textId="48B54890" w:rsidR="001A632E" w:rsidRDefault="001A632E"/>
    <w:p w14:paraId="6DADA80F" w14:textId="3A1528EE" w:rsidR="001A632E" w:rsidRDefault="001A632E"/>
    <w:p w14:paraId="58D01870" w14:textId="424662B2" w:rsidR="001A632E" w:rsidRDefault="001A632E"/>
    <w:p w14:paraId="2145109F" w14:textId="719B61F3" w:rsidR="001A632E" w:rsidRDefault="001A632E"/>
    <w:p w14:paraId="71099E56" w14:textId="190C3B36" w:rsidR="001A632E" w:rsidRDefault="001A632E"/>
    <w:p w14:paraId="054844BD" w14:textId="4081AA07" w:rsidR="001A632E" w:rsidRDefault="001A632E"/>
    <w:p w14:paraId="49649E31" w14:textId="34159ADD" w:rsidR="001A632E" w:rsidRDefault="001A632E"/>
    <w:p w14:paraId="3BE2DAB1" w14:textId="08EC79F1" w:rsidR="001A632E" w:rsidRDefault="001A632E"/>
    <w:p w14:paraId="4F5B04F5" w14:textId="4E87EF81" w:rsidR="001A632E" w:rsidRDefault="001A632E">
      <w:r>
        <w:t>Updated: August 30, 2021</w:t>
      </w:r>
    </w:p>
    <w:sectPr w:rsidR="001A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B4"/>
    <w:rsid w:val="00092B69"/>
    <w:rsid w:val="001A627F"/>
    <w:rsid w:val="001A632E"/>
    <w:rsid w:val="0031360F"/>
    <w:rsid w:val="00387123"/>
    <w:rsid w:val="003C1362"/>
    <w:rsid w:val="004103D7"/>
    <w:rsid w:val="00456839"/>
    <w:rsid w:val="00491BF6"/>
    <w:rsid w:val="009A5D0E"/>
    <w:rsid w:val="00A402AA"/>
    <w:rsid w:val="00DA0AB4"/>
    <w:rsid w:val="00DC166E"/>
    <w:rsid w:val="00FA7ACE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E6E1"/>
  <w15:chartTrackingRefBased/>
  <w15:docId w15:val="{4348D6E6-A141-4FE7-ADE7-BE55E27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Lake, Samantha</cp:lastModifiedBy>
  <cp:revision>6</cp:revision>
  <dcterms:created xsi:type="dcterms:W3CDTF">2021-08-02T21:12:00Z</dcterms:created>
  <dcterms:modified xsi:type="dcterms:W3CDTF">2021-08-27T19:53:00Z</dcterms:modified>
</cp:coreProperties>
</file>